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1" w:rsidRDefault="008F6BB1" w:rsidP="008F6BB1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Period:</w:t>
      </w:r>
    </w:p>
    <w:p w:rsidR="008F6BB1" w:rsidRDefault="008F6BB1" w:rsidP="008F6BB1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Risk Interview Project</w:t>
      </w:r>
    </w:p>
    <w:p w:rsidR="008F6BB1" w:rsidRDefault="008F6BB1" w:rsidP="008F6BB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interviewed ____________________ on ____________________ (date).</w:t>
      </w:r>
    </w:p>
    <w:p w:rsidR="008F6BB1" w:rsidRPr="008F6BB1" w:rsidRDefault="008F6BB1" w:rsidP="008F6BB1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I learned:</w:t>
      </w:r>
    </w:p>
    <w:p w:rsidR="008F6BB1" w:rsidRPr="00B37424" w:rsidRDefault="008F6BB1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are the </w:t>
      </w:r>
      <w:r w:rsidRPr="00B37424">
        <w:rPr>
          <w:rFonts w:ascii="Times New Roman" w:hAnsi="Times New Roman" w:cs="Times New Roman"/>
          <w:sz w:val="24"/>
          <w:szCs w:val="24"/>
        </w:rPr>
        <w:t>non-communica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 w:rsidR="00423935">
        <w:rPr>
          <w:rFonts w:ascii="Times New Roman" w:hAnsi="Times New Roman" w:cs="Times New Roman"/>
          <w:sz w:val="24"/>
          <w:szCs w:val="24"/>
        </w:rPr>
        <w:t xml:space="preserve">diseases that run in our family. </w:t>
      </w:r>
    </w:p>
    <w:p w:rsidR="008F6BB1" w:rsidRDefault="00423935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______________________________ was ______ years old when he/she was diagnosed with _______________________. </w:t>
      </w:r>
      <w:r w:rsidR="00B132E0">
        <w:rPr>
          <w:rFonts w:ascii="Times New Roman" w:hAnsi="Times New Roman" w:cs="Times New Roman"/>
          <w:sz w:val="24"/>
          <w:szCs w:val="24"/>
        </w:rPr>
        <w:t>This disease is ____________.</w:t>
      </w:r>
    </w:p>
    <w:p w:rsidR="00B132E0" w:rsidRPr="00B37424" w:rsidRDefault="00B132E0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symptoms of this disease include:</w:t>
      </w:r>
    </w:p>
    <w:p w:rsidR="008F6BB1" w:rsidRPr="00B37424" w:rsidRDefault="00423935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treatment that they received included: ____________________</w:t>
      </w:r>
    </w:p>
    <w:p w:rsidR="00423935" w:rsidRDefault="00423935" w:rsidP="00423935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lived ___________ years with this condition.</w:t>
      </w:r>
    </w:p>
    <w:p w:rsidR="008F6BB1" w:rsidRPr="00423935" w:rsidRDefault="00423935" w:rsidP="00423935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F6BB1" w:rsidRPr="00423935">
        <w:rPr>
          <w:rFonts w:ascii="Times New Roman" w:hAnsi="Times New Roman" w:cs="Times New Roman"/>
          <w:sz w:val="24"/>
          <w:szCs w:val="24"/>
        </w:rPr>
        <w:t>he disease affect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F6BB1" w:rsidRPr="00423935">
        <w:rPr>
          <w:rFonts w:ascii="Times New Roman" w:hAnsi="Times New Roman" w:cs="Times New Roman"/>
          <w:sz w:val="24"/>
          <w:szCs w:val="24"/>
        </w:rPr>
        <w:t xml:space="preserve"> their ov</w:t>
      </w:r>
      <w:r>
        <w:rPr>
          <w:rFonts w:ascii="Times New Roman" w:hAnsi="Times New Roman" w:cs="Times New Roman"/>
          <w:sz w:val="24"/>
          <w:szCs w:val="24"/>
        </w:rPr>
        <w:t>erall health and lifestyle by: ________________</w:t>
      </w:r>
    </w:p>
    <w:p w:rsidR="008F6BB1" w:rsidRPr="00B37424" w:rsidRDefault="00423935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F6BB1">
        <w:rPr>
          <w:rFonts w:ascii="Times New Roman" w:hAnsi="Times New Roman" w:cs="Times New Roman"/>
          <w:sz w:val="24"/>
          <w:szCs w:val="24"/>
        </w:rPr>
        <w:t>he disease affect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F6BB1">
        <w:rPr>
          <w:rFonts w:ascii="Times New Roman" w:hAnsi="Times New Roman" w:cs="Times New Roman"/>
          <w:sz w:val="24"/>
          <w:szCs w:val="24"/>
        </w:rPr>
        <w:t xml:space="preserve"> the health and li</w:t>
      </w:r>
      <w:r>
        <w:rPr>
          <w:rFonts w:ascii="Times New Roman" w:hAnsi="Times New Roman" w:cs="Times New Roman"/>
          <w:sz w:val="24"/>
          <w:szCs w:val="24"/>
        </w:rPr>
        <w:t>festyle of other family members because _____________.</w:t>
      </w:r>
    </w:p>
    <w:p w:rsidR="00B132E0" w:rsidRDefault="00B132E0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question:</w:t>
      </w:r>
    </w:p>
    <w:p w:rsidR="008F6BB1" w:rsidRPr="00B37424" w:rsidRDefault="008F6BB1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37424">
        <w:rPr>
          <w:rFonts w:ascii="Times New Roman" w:hAnsi="Times New Roman" w:cs="Times New Roman"/>
          <w:sz w:val="24"/>
          <w:szCs w:val="24"/>
        </w:rPr>
        <w:lastRenderedPageBreak/>
        <w:t>Are you</w:t>
      </w:r>
      <w:r>
        <w:rPr>
          <w:rFonts w:ascii="Times New Roman" w:hAnsi="Times New Roman" w:cs="Times New Roman"/>
          <w:sz w:val="24"/>
          <w:szCs w:val="24"/>
        </w:rPr>
        <w:t>, personally,</w:t>
      </w:r>
      <w:r w:rsidRPr="00B37424">
        <w:rPr>
          <w:rFonts w:ascii="Times New Roman" w:hAnsi="Times New Roman" w:cs="Times New Roman"/>
          <w:sz w:val="24"/>
          <w:szCs w:val="24"/>
        </w:rPr>
        <w:t xml:space="preserve"> at risk for this disease? </w:t>
      </w:r>
    </w:p>
    <w:p w:rsidR="008F6BB1" w:rsidRDefault="008F6BB1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B37424">
        <w:rPr>
          <w:rFonts w:ascii="Times New Roman" w:hAnsi="Times New Roman" w:cs="Times New Roman"/>
          <w:sz w:val="24"/>
          <w:szCs w:val="24"/>
        </w:rPr>
        <w:t>What can you do to decrease your risk for this disease both now and in the future?</w:t>
      </w:r>
    </w:p>
    <w:p w:rsidR="00423935" w:rsidRPr="00B37424" w:rsidRDefault="00423935" w:rsidP="008F6BB1">
      <w:pPr>
        <w:pStyle w:val="ListParagraph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warning signs do you need to watch for in your life?</w:t>
      </w:r>
    </w:p>
    <w:p w:rsidR="00C1649B" w:rsidRDefault="00C71958"/>
    <w:sectPr w:rsidR="00C1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6B3"/>
    <w:multiLevelType w:val="hybridMultilevel"/>
    <w:tmpl w:val="8724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1"/>
    <w:rsid w:val="00040371"/>
    <w:rsid w:val="00423935"/>
    <w:rsid w:val="008F6BB1"/>
    <w:rsid w:val="00B132E0"/>
    <w:rsid w:val="00C71958"/>
    <w:rsid w:val="00E1648D"/>
    <w:rsid w:val="00E82AA9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Adams</dc:creator>
  <cp:lastModifiedBy>McKenzie Stowell</cp:lastModifiedBy>
  <cp:revision>2</cp:revision>
  <dcterms:created xsi:type="dcterms:W3CDTF">2014-10-31T16:31:00Z</dcterms:created>
  <dcterms:modified xsi:type="dcterms:W3CDTF">2014-10-31T16:31:00Z</dcterms:modified>
</cp:coreProperties>
</file>